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3" w:rsidRPr="006D20AB" w:rsidRDefault="005017F0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7D467A" w:rsidRPr="000551B7" w:rsidRDefault="007D467A" w:rsidP="007D467A">
      <w:pPr>
        <w:widowControl w:val="0"/>
        <w:suppressAutoHyphens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51B7">
        <w:rPr>
          <w:rFonts w:ascii="Times New Roman" w:hAnsi="Times New Roman"/>
          <w:b/>
          <w:sz w:val="28"/>
          <w:szCs w:val="28"/>
        </w:rPr>
        <w:t xml:space="preserve">Изменился адрес апелляционной комиссии по рассмотрению заявлений </w:t>
      </w:r>
      <w:r w:rsidRPr="000551B7">
        <w:rPr>
          <w:rFonts w:ascii="Times New Roman" w:hAnsi="Times New Roman"/>
          <w:b/>
          <w:sz w:val="28"/>
          <w:szCs w:val="28"/>
        </w:rPr>
        <w:br/>
        <w:t>об обжаловании решений о приостановлении осуществления учетн</w:t>
      </w:r>
      <w:r>
        <w:rPr>
          <w:rFonts w:ascii="Times New Roman" w:hAnsi="Times New Roman"/>
          <w:b/>
          <w:sz w:val="28"/>
          <w:szCs w:val="28"/>
        </w:rPr>
        <w:t>о-</w:t>
      </w:r>
      <w:r w:rsidRPr="000551B7">
        <w:rPr>
          <w:rFonts w:ascii="Times New Roman" w:hAnsi="Times New Roman"/>
          <w:b/>
          <w:sz w:val="28"/>
          <w:szCs w:val="28"/>
        </w:rPr>
        <w:t xml:space="preserve"> регистрационн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Pr="000551B7">
        <w:rPr>
          <w:rFonts w:ascii="Times New Roman" w:hAnsi="Times New Roman"/>
          <w:b/>
          <w:sz w:val="28"/>
          <w:szCs w:val="28"/>
        </w:rPr>
        <w:t xml:space="preserve">действий </w:t>
      </w:r>
      <w:r w:rsidR="00F20D15">
        <w:rPr>
          <w:rFonts w:ascii="Times New Roman" w:hAnsi="Times New Roman"/>
          <w:b/>
          <w:sz w:val="28"/>
          <w:szCs w:val="28"/>
        </w:rPr>
        <w:t xml:space="preserve">при Подмосковном </w:t>
      </w:r>
      <w:proofErr w:type="spellStart"/>
      <w:r w:rsidRPr="000551B7">
        <w:rPr>
          <w:rFonts w:ascii="Times New Roman" w:hAnsi="Times New Roman"/>
          <w:b/>
          <w:sz w:val="28"/>
          <w:szCs w:val="28"/>
        </w:rPr>
        <w:t>Росреестр</w:t>
      </w:r>
      <w:r w:rsidR="00F20D15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proofErr w:type="spellEnd"/>
      <w:r w:rsidRPr="000551B7">
        <w:rPr>
          <w:rFonts w:ascii="Times New Roman" w:hAnsi="Times New Roman"/>
          <w:b/>
          <w:sz w:val="28"/>
          <w:szCs w:val="28"/>
        </w:rPr>
        <w:t xml:space="preserve"> </w:t>
      </w:r>
    </w:p>
    <w:p w:rsidR="00BF1CB7" w:rsidRPr="00111C43" w:rsidRDefault="00BF1CB7" w:rsidP="00BF1CB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467A" w:rsidRPr="007D467A" w:rsidRDefault="00BF1CB7" w:rsidP="007D467A">
      <w:pPr>
        <w:pStyle w:val="NormalExport"/>
        <w:rPr>
          <w:rFonts w:ascii="Segoe UI" w:hAnsi="Segoe UI" w:cs="Segoe UI"/>
          <w:sz w:val="24"/>
          <w:shd w:val="clear" w:color="auto" w:fill="FFFFFF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7D467A">
        <w:rPr>
          <w:rFonts w:ascii="Segoe UI" w:hAnsi="Segoe UI" w:cs="Segoe UI"/>
          <w:b/>
          <w:sz w:val="24"/>
          <w:shd w:val="clear" w:color="auto" w:fill="FFFFFF"/>
        </w:rPr>
        <w:t>11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октября </w:t>
      </w:r>
      <w:r w:rsidR="007D467A">
        <w:rPr>
          <w:rFonts w:ascii="Segoe UI" w:hAnsi="Segoe UI" w:cs="Segoe UI"/>
          <w:sz w:val="24"/>
          <w:shd w:val="clear" w:color="auto" w:fill="FFFFFF"/>
        </w:rPr>
        <w:t>–</w:t>
      </w:r>
      <w:r w:rsidRPr="00E82BB4">
        <w:rPr>
          <w:rFonts w:ascii="Segoe UI" w:hAnsi="Segoe UI" w:cs="Segoe UI"/>
          <w:sz w:val="24"/>
          <w:shd w:val="clear" w:color="auto" w:fill="FFFFFF"/>
        </w:rPr>
        <w:t xml:space="preserve"> </w:t>
      </w:r>
      <w:r w:rsidR="007D467A" w:rsidRPr="007D467A">
        <w:rPr>
          <w:rFonts w:ascii="Segoe UI" w:hAnsi="Segoe UI" w:cs="Segoe UI"/>
          <w:sz w:val="24"/>
          <w:shd w:val="clear" w:color="auto" w:fill="FFFFFF"/>
        </w:rPr>
        <w:t xml:space="preserve">Управление </w:t>
      </w:r>
      <w:proofErr w:type="spellStart"/>
      <w:r w:rsidR="007D467A" w:rsidRPr="007D467A">
        <w:rPr>
          <w:rFonts w:ascii="Segoe UI" w:hAnsi="Segoe UI" w:cs="Segoe UI"/>
          <w:sz w:val="24"/>
          <w:shd w:val="clear" w:color="auto" w:fill="FFFFFF"/>
        </w:rPr>
        <w:t>Росреестра</w:t>
      </w:r>
      <w:proofErr w:type="spellEnd"/>
      <w:r w:rsidR="007D467A" w:rsidRPr="007D467A">
        <w:rPr>
          <w:rFonts w:ascii="Segoe UI" w:hAnsi="Segoe UI" w:cs="Segoe UI"/>
          <w:sz w:val="24"/>
          <w:shd w:val="clear" w:color="auto" w:fill="FFFFFF"/>
        </w:rPr>
        <w:t xml:space="preserve"> по Московской области (Управление) информирует,</w:t>
      </w:r>
      <w:r w:rsidR="007D467A">
        <w:rPr>
          <w:rFonts w:ascii="Segoe UI" w:hAnsi="Segoe UI" w:cs="Segoe UI"/>
          <w:sz w:val="24"/>
          <w:shd w:val="clear" w:color="auto" w:fill="FFFFFF"/>
        </w:rPr>
        <w:t xml:space="preserve"> </w:t>
      </w:r>
      <w:r w:rsidR="007D467A" w:rsidRPr="007D467A">
        <w:rPr>
          <w:rFonts w:ascii="Segoe UI" w:hAnsi="Segoe UI" w:cs="Segoe UI"/>
          <w:sz w:val="24"/>
          <w:shd w:val="clear" w:color="auto" w:fill="FFFFFF"/>
        </w:rPr>
        <w:t>что с 06.10.2017 прием заявлений в апелляционную комиссию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(Апелляционная комиссия при Управлении) осуществляется по новому адресу: 143002, Московская область, г. Одинцово, ул. Молодежная, д. 25.</w:t>
      </w:r>
    </w:p>
    <w:p w:rsidR="007D467A" w:rsidRPr="007D467A" w:rsidRDefault="007D467A" w:rsidP="007D467A">
      <w:pPr>
        <w:pStyle w:val="NormalExport"/>
        <w:rPr>
          <w:rFonts w:ascii="Segoe UI" w:hAnsi="Segoe UI" w:cs="Segoe UI"/>
          <w:sz w:val="24"/>
          <w:shd w:val="clear" w:color="auto" w:fill="FFFFFF"/>
        </w:rPr>
      </w:pPr>
      <w:r w:rsidRPr="007D467A">
        <w:rPr>
          <w:rFonts w:ascii="Segoe UI" w:hAnsi="Segoe UI" w:cs="Segoe UI"/>
          <w:sz w:val="24"/>
          <w:shd w:val="clear" w:color="auto" w:fill="FFFFFF"/>
        </w:rPr>
        <w:t xml:space="preserve">Получить информацию о работе Апелляционной комиссии при Управлении можно </w:t>
      </w:r>
      <w:r>
        <w:rPr>
          <w:rFonts w:ascii="Segoe UI" w:hAnsi="Segoe UI" w:cs="Segoe UI"/>
          <w:sz w:val="24"/>
          <w:shd w:val="clear" w:color="auto" w:fill="FFFFFF"/>
        </w:rPr>
        <w:br/>
      </w:r>
      <w:r w:rsidRPr="007D467A">
        <w:rPr>
          <w:rFonts w:ascii="Segoe UI" w:hAnsi="Segoe UI" w:cs="Segoe UI"/>
          <w:sz w:val="24"/>
          <w:shd w:val="clear" w:color="auto" w:fill="FFFFFF"/>
        </w:rPr>
        <w:t>по телефону +7 (499) 148-76-32.</w:t>
      </w:r>
    </w:p>
    <w:p w:rsidR="007D467A" w:rsidRPr="007D467A" w:rsidRDefault="007D467A" w:rsidP="007D467A">
      <w:pPr>
        <w:pStyle w:val="NormalExport"/>
        <w:rPr>
          <w:rFonts w:ascii="Segoe UI" w:hAnsi="Segoe UI" w:cs="Segoe UI"/>
          <w:sz w:val="24"/>
          <w:shd w:val="clear" w:color="auto" w:fill="FFFFFF"/>
        </w:rPr>
      </w:pPr>
      <w:r w:rsidRPr="007D467A">
        <w:rPr>
          <w:rFonts w:ascii="Segoe UI" w:hAnsi="Segoe UI" w:cs="Segoe UI"/>
          <w:sz w:val="24"/>
          <w:shd w:val="clear" w:color="auto" w:fill="FFFFFF"/>
        </w:rPr>
        <w:t xml:space="preserve">Адрес электронной почты Апелляционной комиссии при Управлении: </w:t>
      </w:r>
      <w:hyperlink r:id="rId7" w:history="1">
        <w:r w:rsidRPr="007D467A">
          <w:rPr>
            <w:rFonts w:ascii="Segoe UI" w:hAnsi="Segoe UI" w:cs="Segoe UI"/>
            <w:sz w:val="24"/>
            <w:shd w:val="clear" w:color="auto" w:fill="FFFFFF"/>
          </w:rPr>
          <w:t>DronovaIG@to50reg.ru</w:t>
        </w:r>
      </w:hyperlink>
      <w:r w:rsidRPr="007D467A">
        <w:rPr>
          <w:rFonts w:ascii="Segoe UI" w:hAnsi="Segoe UI" w:cs="Segoe UI"/>
          <w:sz w:val="24"/>
          <w:shd w:val="clear" w:color="auto" w:fill="FFFFFF"/>
        </w:rPr>
        <w:t>.</w:t>
      </w:r>
    </w:p>
    <w:p w:rsidR="007D467A" w:rsidRPr="007D467A" w:rsidRDefault="007D467A" w:rsidP="007D467A">
      <w:pPr>
        <w:pStyle w:val="NormalExport"/>
        <w:rPr>
          <w:rFonts w:ascii="Segoe UI" w:hAnsi="Segoe UI" w:cs="Segoe UI"/>
          <w:sz w:val="24"/>
          <w:shd w:val="clear" w:color="auto" w:fill="FFFFFF"/>
        </w:rPr>
      </w:pPr>
      <w:r w:rsidRPr="007D467A">
        <w:rPr>
          <w:rFonts w:ascii="Segoe UI" w:hAnsi="Segoe UI" w:cs="Segoe UI"/>
          <w:sz w:val="24"/>
          <w:shd w:val="clear" w:color="auto" w:fill="FFFFFF"/>
        </w:rPr>
        <w:t>Напоминаем, что заявление об обжаловании решения о приостановлении представляется в Апелляционную комиссию при Управлении в течение тридцати дней с даты принятия такого решения в письменной форме при личном обращении, посредством почтового отправления либо в электронной форме с использованием информационно-телекоммуникационных сетей общего пользования, в том числе сети «Интернет».</w:t>
      </w:r>
    </w:p>
    <w:p w:rsidR="007D467A" w:rsidRPr="007D467A" w:rsidRDefault="007D467A" w:rsidP="007D467A">
      <w:pPr>
        <w:pStyle w:val="NormalExport"/>
        <w:rPr>
          <w:rFonts w:ascii="Segoe UI" w:hAnsi="Segoe UI" w:cs="Segoe UI"/>
          <w:sz w:val="24"/>
          <w:shd w:val="clear" w:color="auto" w:fill="FFFFFF"/>
        </w:rPr>
      </w:pPr>
      <w:r w:rsidRPr="007D467A">
        <w:rPr>
          <w:rFonts w:ascii="Segoe UI" w:hAnsi="Segoe UI" w:cs="Segoe UI"/>
          <w:sz w:val="24"/>
          <w:shd w:val="clear" w:color="auto" w:fill="FFFFFF"/>
        </w:rPr>
        <w:t>Обжалование решения о приостановлении в судебном порядке возможно только после обжалования такого решения в Апелляционную комиссию при Управлении.</w:t>
      </w:r>
    </w:p>
    <w:p w:rsidR="007D467A" w:rsidRDefault="007D467A" w:rsidP="00A86393">
      <w:pPr>
        <w:pStyle w:val="NormalExport"/>
        <w:rPr>
          <w:rFonts w:ascii="Segoe UI" w:hAnsi="Segoe UI" w:cs="Segoe UI"/>
          <w:sz w:val="24"/>
          <w:shd w:val="clear" w:color="auto" w:fill="FFFFFF"/>
        </w:rPr>
      </w:pPr>
    </w:p>
    <w:p w:rsidR="00BF1CB7" w:rsidRDefault="00BF1CB7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D467A" w:rsidRDefault="007D467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D467A" w:rsidRDefault="007D467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7D467A" w:rsidRDefault="007D467A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0170AE" w:rsidRDefault="00BF1CB7" w:rsidP="00A8639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Цветкова Яна Олеговна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1E5A5C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17F0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67A"/>
    <w:rsid w:val="007D6B6F"/>
    <w:rsid w:val="007D6E79"/>
    <w:rsid w:val="00801CC5"/>
    <w:rsid w:val="00802E40"/>
    <w:rsid w:val="00803FF5"/>
    <w:rsid w:val="0081173C"/>
    <w:rsid w:val="008125A8"/>
    <w:rsid w:val="008324E0"/>
    <w:rsid w:val="00837EAC"/>
    <w:rsid w:val="00837F8D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86393"/>
    <w:rsid w:val="00A9418B"/>
    <w:rsid w:val="00A97B4D"/>
    <w:rsid w:val="00AA2637"/>
    <w:rsid w:val="00AB1378"/>
    <w:rsid w:val="00AB1F4B"/>
    <w:rsid w:val="00AD5FD1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20D15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FA3BE8-ACB7-4F2E-A9A7-34A8BD9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ronovaIG@to50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A02B-ACC3-4906-9308-85A9DF6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Одинцова Елена Александровна</cp:lastModifiedBy>
  <cp:revision>6</cp:revision>
  <cp:lastPrinted>2017-09-01T07:46:00Z</cp:lastPrinted>
  <dcterms:created xsi:type="dcterms:W3CDTF">2017-10-11T09:02:00Z</dcterms:created>
  <dcterms:modified xsi:type="dcterms:W3CDTF">2017-10-11T09:05:00Z</dcterms:modified>
</cp:coreProperties>
</file>