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D4" w:rsidRPr="00EF66E8" w:rsidRDefault="00C27B11" w:rsidP="00C27B11">
      <w:pPr>
        <w:jc w:val="center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 xml:space="preserve">ОРГАНИЗАЦИЯ ЛЕТНЕЙ ЗАНЯТОСТИ </w:t>
      </w:r>
    </w:p>
    <w:p w:rsidR="00082ECF" w:rsidRPr="00EF66E8" w:rsidRDefault="006478DA" w:rsidP="005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6E8">
        <w:rPr>
          <w:rFonts w:ascii="Times New Roman" w:hAnsi="Times New Roman" w:cs="Times New Roman"/>
          <w:b/>
          <w:sz w:val="32"/>
          <w:szCs w:val="32"/>
          <w:u w:val="single"/>
        </w:rPr>
        <w:t>СЛАЙД 2</w:t>
      </w:r>
      <w:r w:rsidRPr="00EF66E8">
        <w:rPr>
          <w:rFonts w:ascii="Times New Roman" w:hAnsi="Times New Roman" w:cs="Times New Roman"/>
          <w:sz w:val="32"/>
          <w:szCs w:val="32"/>
        </w:rPr>
        <w:t xml:space="preserve"> </w:t>
      </w:r>
      <w:r w:rsidR="00082ECF" w:rsidRPr="00EF66E8">
        <w:rPr>
          <w:rFonts w:ascii="Times New Roman" w:hAnsi="Times New Roman" w:cs="Times New Roman"/>
          <w:sz w:val="32"/>
          <w:szCs w:val="32"/>
        </w:rPr>
        <w:t xml:space="preserve">На начало оздоровительной кампании в Комиссиях состояло 7680 </w:t>
      </w:r>
      <w:r w:rsidR="00082ECF" w:rsidRPr="00EF66E8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несовершеннолетних</w:t>
      </w:r>
      <w:r w:rsidR="004D61D2" w:rsidRPr="00EF66E8">
        <w:rPr>
          <w:rFonts w:ascii="Times New Roman" w:eastAsia="Times New Roman" w:hAnsi="Times New Roman" w:cs="Times New Roman"/>
          <w:sz w:val="32"/>
          <w:szCs w:val="32"/>
          <w:lang w:eastAsia="ru-RU"/>
        </w:rPr>
        <w:t>, с которыми</w:t>
      </w:r>
      <w:r w:rsidR="00082ECF" w:rsidRPr="00EF66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организовано проведение индивидуально</w:t>
      </w:r>
      <w:r w:rsidR="004D61D2" w:rsidRPr="00EF66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</w:t>
      </w:r>
      <w:r w:rsidR="00082ECF" w:rsidRPr="00EF66E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профилактической работы.</w:t>
      </w:r>
    </w:p>
    <w:p w:rsidR="003B40CB" w:rsidRPr="00EF66E8" w:rsidRDefault="003B40CB" w:rsidP="005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6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Показатели организации занятости </w:t>
      </w:r>
      <w:r w:rsidR="00E2699A" w:rsidRPr="00EF66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подучетных подростков </w:t>
      </w:r>
      <w:r w:rsidR="008214E5" w:rsidRPr="00EF66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протяжении последних лет </w:t>
      </w:r>
      <w:r w:rsidR="00E2699A" w:rsidRPr="00EF66E8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стабильны</w:t>
      </w:r>
      <w:r w:rsidR="008214E5" w:rsidRPr="00EF66E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A2747" w:rsidRPr="00EF66E8" w:rsidRDefault="00BB3311" w:rsidP="005F1AB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>С участием органов и учреждений системы профилактики безнадзорности и правонарушений несовершеннолетних, о</w:t>
      </w:r>
      <w:r w:rsidR="007A5B6B" w:rsidRPr="00EF66E8">
        <w:rPr>
          <w:rFonts w:ascii="Times New Roman" w:hAnsi="Times New Roman" w:cs="Times New Roman"/>
          <w:sz w:val="32"/>
          <w:szCs w:val="32"/>
        </w:rPr>
        <w:t xml:space="preserve">рганизован отдых и оздоровление: </w:t>
      </w:r>
    </w:p>
    <w:p w:rsidR="008214E5" w:rsidRPr="00EF66E8" w:rsidRDefault="008214E5" w:rsidP="005F1ABF">
      <w:pPr>
        <w:spacing w:after="0" w:line="240" w:lineRule="auto"/>
        <w:ind w:left="2797" w:firstLine="743"/>
        <w:jc w:val="both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 xml:space="preserve">в июне </w:t>
      </w:r>
      <w:r w:rsidR="00BB3311" w:rsidRPr="00EF66E8">
        <w:rPr>
          <w:rFonts w:ascii="Times New Roman" w:hAnsi="Times New Roman" w:cs="Times New Roman"/>
          <w:sz w:val="32"/>
          <w:szCs w:val="32"/>
        </w:rPr>
        <w:t>1820</w:t>
      </w:r>
      <w:r w:rsidRPr="00EF66E8">
        <w:rPr>
          <w:rFonts w:ascii="Times New Roman" w:hAnsi="Times New Roman" w:cs="Times New Roman"/>
          <w:sz w:val="32"/>
          <w:szCs w:val="32"/>
        </w:rPr>
        <w:t xml:space="preserve"> или 23,6%</w:t>
      </w:r>
    </w:p>
    <w:p w:rsidR="00BB3311" w:rsidRPr="00EF66E8" w:rsidRDefault="008214E5" w:rsidP="005F1ABF">
      <w:pPr>
        <w:spacing w:after="0" w:line="240" w:lineRule="auto"/>
        <w:ind w:left="2797" w:firstLine="743"/>
        <w:jc w:val="both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 xml:space="preserve">в июле </w:t>
      </w:r>
      <w:r w:rsidR="00BB3311" w:rsidRPr="00EF66E8">
        <w:rPr>
          <w:rFonts w:ascii="Times New Roman" w:hAnsi="Times New Roman" w:cs="Times New Roman"/>
          <w:sz w:val="32"/>
          <w:szCs w:val="32"/>
        </w:rPr>
        <w:t>1637</w:t>
      </w:r>
      <w:r w:rsidRPr="00EF66E8">
        <w:rPr>
          <w:rFonts w:ascii="Times New Roman" w:hAnsi="Times New Roman" w:cs="Times New Roman"/>
          <w:sz w:val="32"/>
          <w:szCs w:val="32"/>
        </w:rPr>
        <w:t xml:space="preserve"> </w:t>
      </w:r>
      <w:r w:rsidR="00BB3311" w:rsidRPr="00EF66E8">
        <w:rPr>
          <w:rFonts w:ascii="Times New Roman" w:hAnsi="Times New Roman" w:cs="Times New Roman"/>
          <w:sz w:val="32"/>
          <w:szCs w:val="32"/>
        </w:rPr>
        <w:t xml:space="preserve">или </w:t>
      </w:r>
      <w:r w:rsidRPr="00EF66E8">
        <w:rPr>
          <w:rFonts w:ascii="Times New Roman" w:hAnsi="Times New Roman" w:cs="Times New Roman"/>
          <w:sz w:val="32"/>
          <w:szCs w:val="32"/>
        </w:rPr>
        <w:t xml:space="preserve">21,7% </w:t>
      </w:r>
    </w:p>
    <w:p w:rsidR="009305E5" w:rsidRPr="00EF66E8" w:rsidRDefault="009305E5" w:rsidP="005F1AB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 xml:space="preserve">Родителями: </w:t>
      </w:r>
      <w:r w:rsidR="000B74E0" w:rsidRPr="00EF66E8">
        <w:rPr>
          <w:rFonts w:ascii="Times New Roman" w:hAnsi="Times New Roman" w:cs="Times New Roman"/>
          <w:sz w:val="32"/>
          <w:szCs w:val="32"/>
        </w:rPr>
        <w:tab/>
      </w:r>
      <w:r w:rsidR="000B74E0" w:rsidRPr="00EF66E8">
        <w:rPr>
          <w:rFonts w:ascii="Times New Roman" w:hAnsi="Times New Roman" w:cs="Times New Roman"/>
          <w:sz w:val="32"/>
          <w:szCs w:val="32"/>
        </w:rPr>
        <w:tab/>
      </w:r>
      <w:r w:rsidRPr="00EF66E8">
        <w:rPr>
          <w:rFonts w:ascii="Times New Roman" w:hAnsi="Times New Roman" w:cs="Times New Roman"/>
          <w:sz w:val="32"/>
          <w:szCs w:val="32"/>
        </w:rPr>
        <w:t>в июне</w:t>
      </w:r>
      <w:r w:rsidR="00A42A73" w:rsidRPr="00EF66E8">
        <w:rPr>
          <w:rFonts w:ascii="Times New Roman" w:hAnsi="Times New Roman" w:cs="Times New Roman"/>
          <w:sz w:val="32"/>
          <w:szCs w:val="32"/>
        </w:rPr>
        <w:t xml:space="preserve"> </w:t>
      </w:r>
      <w:r w:rsidRPr="00EF66E8">
        <w:rPr>
          <w:rFonts w:ascii="Times New Roman" w:hAnsi="Times New Roman" w:cs="Times New Roman"/>
          <w:sz w:val="32"/>
          <w:szCs w:val="32"/>
        </w:rPr>
        <w:t>2320</w:t>
      </w:r>
      <w:r w:rsidR="007A5B6B" w:rsidRPr="00EF66E8">
        <w:rPr>
          <w:rFonts w:ascii="Times New Roman" w:hAnsi="Times New Roman" w:cs="Times New Roman"/>
          <w:sz w:val="32"/>
          <w:szCs w:val="32"/>
        </w:rPr>
        <w:t>,</w:t>
      </w:r>
      <w:r w:rsidR="00A42A73" w:rsidRPr="00EF66E8">
        <w:rPr>
          <w:rFonts w:ascii="Times New Roman" w:hAnsi="Times New Roman" w:cs="Times New Roman"/>
          <w:sz w:val="32"/>
          <w:szCs w:val="32"/>
        </w:rPr>
        <w:t xml:space="preserve"> </w:t>
      </w:r>
      <w:r w:rsidRPr="00EF66E8">
        <w:rPr>
          <w:rFonts w:ascii="Times New Roman" w:hAnsi="Times New Roman" w:cs="Times New Roman"/>
          <w:sz w:val="32"/>
          <w:szCs w:val="32"/>
        </w:rPr>
        <w:t xml:space="preserve">в июле </w:t>
      </w:r>
      <w:r w:rsidR="00294BC7" w:rsidRPr="00EF66E8">
        <w:rPr>
          <w:rFonts w:ascii="Times New Roman" w:hAnsi="Times New Roman" w:cs="Times New Roman"/>
          <w:sz w:val="32"/>
          <w:szCs w:val="32"/>
        </w:rPr>
        <w:t>2487</w:t>
      </w:r>
    </w:p>
    <w:p w:rsidR="00294BC7" w:rsidRPr="00EF66E8" w:rsidRDefault="00294BC7" w:rsidP="005F1AB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 w:rsidR="002C38CA" w:rsidRPr="00EF66E8">
        <w:rPr>
          <w:rFonts w:ascii="Times New Roman" w:hAnsi="Times New Roman" w:cs="Times New Roman"/>
          <w:sz w:val="32"/>
          <w:szCs w:val="32"/>
        </w:rPr>
        <w:t>в летний период организован</w:t>
      </w:r>
      <w:r w:rsidR="000B74E0" w:rsidRPr="00EF66E8">
        <w:rPr>
          <w:rFonts w:ascii="Times New Roman" w:hAnsi="Times New Roman" w:cs="Times New Roman"/>
          <w:sz w:val="32"/>
          <w:szCs w:val="32"/>
        </w:rPr>
        <w:t>ным</w:t>
      </w:r>
      <w:r w:rsidR="002C38CA" w:rsidRPr="00EF66E8">
        <w:rPr>
          <w:rFonts w:ascii="Times New Roman" w:hAnsi="Times New Roman" w:cs="Times New Roman"/>
          <w:sz w:val="32"/>
          <w:szCs w:val="32"/>
        </w:rPr>
        <w:t xml:space="preserve"> отдых</w:t>
      </w:r>
      <w:r w:rsidR="000B74E0" w:rsidRPr="00EF66E8">
        <w:rPr>
          <w:rFonts w:ascii="Times New Roman" w:hAnsi="Times New Roman" w:cs="Times New Roman"/>
          <w:sz w:val="32"/>
          <w:szCs w:val="32"/>
        </w:rPr>
        <w:t>ом охвачено</w:t>
      </w:r>
      <w:r w:rsidR="002C38CA" w:rsidRPr="00EF66E8">
        <w:rPr>
          <w:rFonts w:ascii="Times New Roman" w:hAnsi="Times New Roman" w:cs="Times New Roman"/>
          <w:sz w:val="32"/>
          <w:szCs w:val="32"/>
        </w:rPr>
        <w:t xml:space="preserve"> </w:t>
      </w:r>
      <w:r w:rsidR="00A42A73" w:rsidRPr="00EF66E8">
        <w:rPr>
          <w:rFonts w:ascii="Times New Roman" w:hAnsi="Times New Roman" w:cs="Times New Roman"/>
          <w:sz w:val="32"/>
          <w:szCs w:val="32"/>
        </w:rPr>
        <w:t>54,0</w:t>
      </w:r>
      <w:r w:rsidRPr="00EF66E8">
        <w:rPr>
          <w:rFonts w:ascii="Times New Roman" w:hAnsi="Times New Roman" w:cs="Times New Roman"/>
          <w:sz w:val="32"/>
          <w:szCs w:val="32"/>
        </w:rPr>
        <w:t xml:space="preserve"> % несовершеннолетних.</w:t>
      </w:r>
    </w:p>
    <w:p w:rsidR="00EF66E8" w:rsidRDefault="00EF66E8" w:rsidP="005F1ABF">
      <w:pPr>
        <w:spacing w:after="0" w:line="240" w:lineRule="auto"/>
        <w:ind w:firstLine="74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2747" w:rsidRPr="00EF66E8" w:rsidRDefault="006478DA" w:rsidP="005F1AB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b/>
          <w:sz w:val="32"/>
          <w:szCs w:val="32"/>
          <w:u w:val="single"/>
        </w:rPr>
        <w:t>СЛАЙД 3</w:t>
      </w:r>
      <w:r w:rsidRPr="00EF66E8">
        <w:rPr>
          <w:rFonts w:ascii="Times New Roman" w:hAnsi="Times New Roman" w:cs="Times New Roman"/>
          <w:sz w:val="32"/>
          <w:szCs w:val="32"/>
        </w:rPr>
        <w:t xml:space="preserve"> </w:t>
      </w:r>
      <w:r w:rsidR="000A2747" w:rsidRPr="00EF66E8">
        <w:rPr>
          <w:rFonts w:ascii="Times New Roman" w:hAnsi="Times New Roman" w:cs="Times New Roman"/>
          <w:sz w:val="32"/>
          <w:szCs w:val="32"/>
        </w:rPr>
        <w:t xml:space="preserve">Большая работа в данном направлении проделана </w:t>
      </w:r>
      <w:r w:rsidR="00BA01A7" w:rsidRPr="00EF66E8">
        <w:rPr>
          <w:rFonts w:ascii="Times New Roman" w:hAnsi="Times New Roman" w:cs="Times New Roman"/>
          <w:sz w:val="32"/>
          <w:szCs w:val="32"/>
        </w:rPr>
        <w:t>в</w:t>
      </w:r>
    </w:p>
    <w:p w:rsidR="00A42A73" w:rsidRPr="00EF66E8" w:rsidRDefault="00BA01A7" w:rsidP="005F1ABF">
      <w:pPr>
        <w:spacing w:after="0" w:line="240" w:lineRule="auto"/>
        <w:ind w:left="2797" w:firstLine="743"/>
        <w:jc w:val="both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>Воскресенском</w:t>
      </w:r>
      <w:r w:rsidR="000A2747" w:rsidRPr="00EF66E8">
        <w:rPr>
          <w:rFonts w:ascii="Times New Roman" w:hAnsi="Times New Roman" w:cs="Times New Roman"/>
          <w:sz w:val="32"/>
          <w:szCs w:val="32"/>
        </w:rPr>
        <w:t xml:space="preserve"> (в июне – 111; в июле – 89)</w:t>
      </w:r>
    </w:p>
    <w:p w:rsidR="00A42A73" w:rsidRPr="00EF66E8" w:rsidRDefault="000A2747" w:rsidP="005F1ABF">
      <w:pPr>
        <w:spacing w:after="0" w:line="240" w:lineRule="auto"/>
        <w:ind w:left="2797" w:firstLine="743"/>
        <w:jc w:val="both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>Можайско</w:t>
      </w:r>
      <w:r w:rsidR="00BA01A7" w:rsidRPr="00EF66E8">
        <w:rPr>
          <w:rFonts w:ascii="Times New Roman" w:hAnsi="Times New Roman" w:cs="Times New Roman"/>
          <w:sz w:val="32"/>
          <w:szCs w:val="32"/>
        </w:rPr>
        <w:t>м</w:t>
      </w:r>
      <w:r w:rsidRPr="00EF66E8">
        <w:rPr>
          <w:rFonts w:ascii="Times New Roman" w:hAnsi="Times New Roman" w:cs="Times New Roman"/>
          <w:sz w:val="32"/>
          <w:szCs w:val="32"/>
        </w:rPr>
        <w:t xml:space="preserve"> (51/24)</w:t>
      </w:r>
    </w:p>
    <w:p w:rsidR="00A42A73" w:rsidRPr="00EF66E8" w:rsidRDefault="000A2747" w:rsidP="005F1ABF">
      <w:pPr>
        <w:spacing w:after="0" w:line="240" w:lineRule="auto"/>
        <w:ind w:left="2797" w:firstLine="743"/>
        <w:jc w:val="both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>Ногинско</w:t>
      </w:r>
      <w:r w:rsidR="00BA01A7" w:rsidRPr="00EF66E8">
        <w:rPr>
          <w:rFonts w:ascii="Times New Roman" w:hAnsi="Times New Roman" w:cs="Times New Roman"/>
          <w:sz w:val="32"/>
          <w:szCs w:val="32"/>
        </w:rPr>
        <w:t>м</w:t>
      </w:r>
      <w:r w:rsidR="00A42A73" w:rsidRPr="00EF66E8">
        <w:rPr>
          <w:rFonts w:ascii="Times New Roman" w:hAnsi="Times New Roman" w:cs="Times New Roman"/>
          <w:sz w:val="32"/>
          <w:szCs w:val="32"/>
        </w:rPr>
        <w:t xml:space="preserve"> (69/14)</w:t>
      </w:r>
    </w:p>
    <w:p w:rsidR="00FC10D0" w:rsidRPr="00EF66E8" w:rsidRDefault="000A2747" w:rsidP="005F1ABF">
      <w:pPr>
        <w:spacing w:after="0" w:line="240" w:lineRule="auto"/>
        <w:ind w:left="2797" w:firstLine="743"/>
        <w:jc w:val="both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>Ступинско</w:t>
      </w:r>
      <w:r w:rsidR="00BA01A7" w:rsidRPr="00EF66E8">
        <w:rPr>
          <w:rFonts w:ascii="Times New Roman" w:hAnsi="Times New Roman" w:cs="Times New Roman"/>
          <w:sz w:val="32"/>
          <w:szCs w:val="32"/>
        </w:rPr>
        <w:t>м</w:t>
      </w:r>
      <w:r w:rsidRPr="00EF66E8">
        <w:rPr>
          <w:rFonts w:ascii="Times New Roman" w:hAnsi="Times New Roman" w:cs="Times New Roman"/>
          <w:sz w:val="32"/>
          <w:szCs w:val="32"/>
        </w:rPr>
        <w:t xml:space="preserve"> (56/17) муниципальных район</w:t>
      </w:r>
      <w:r w:rsidR="00BA01A7" w:rsidRPr="00EF66E8">
        <w:rPr>
          <w:rFonts w:ascii="Times New Roman" w:hAnsi="Times New Roman" w:cs="Times New Roman"/>
          <w:sz w:val="32"/>
          <w:szCs w:val="32"/>
        </w:rPr>
        <w:t>ах</w:t>
      </w:r>
      <w:r w:rsidRPr="00EF66E8">
        <w:rPr>
          <w:rFonts w:ascii="Times New Roman" w:hAnsi="Times New Roman" w:cs="Times New Roman"/>
          <w:sz w:val="32"/>
          <w:szCs w:val="32"/>
        </w:rPr>
        <w:t>,</w:t>
      </w:r>
    </w:p>
    <w:p w:rsidR="00FC10D0" w:rsidRPr="00EF66E8" w:rsidRDefault="000A2747" w:rsidP="005F1AB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>а также городских округ</w:t>
      </w:r>
      <w:r w:rsidR="00BA01A7" w:rsidRPr="00EF66E8">
        <w:rPr>
          <w:rFonts w:ascii="Times New Roman" w:hAnsi="Times New Roman" w:cs="Times New Roman"/>
          <w:sz w:val="32"/>
          <w:szCs w:val="32"/>
        </w:rPr>
        <w:t>ах</w:t>
      </w:r>
      <w:r w:rsidR="00FC10D0" w:rsidRPr="00EF66E8">
        <w:rPr>
          <w:rFonts w:ascii="Times New Roman" w:hAnsi="Times New Roman" w:cs="Times New Roman"/>
          <w:sz w:val="32"/>
          <w:szCs w:val="32"/>
        </w:rPr>
        <w:t>:</w:t>
      </w:r>
    </w:p>
    <w:p w:rsidR="00FC10D0" w:rsidRPr="00EF66E8" w:rsidRDefault="000A2747" w:rsidP="005F1ABF">
      <w:pPr>
        <w:spacing w:after="0" w:line="240" w:lineRule="auto"/>
        <w:ind w:left="2797" w:firstLine="743"/>
        <w:jc w:val="both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>Домодедово (66/20)</w:t>
      </w:r>
    </w:p>
    <w:p w:rsidR="00FC10D0" w:rsidRPr="00EF66E8" w:rsidRDefault="000A2747" w:rsidP="005F1ABF">
      <w:pPr>
        <w:spacing w:after="0" w:line="240" w:lineRule="auto"/>
        <w:ind w:left="2797" w:firstLine="743"/>
        <w:jc w:val="both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>Королев (95/42)</w:t>
      </w:r>
    </w:p>
    <w:p w:rsidR="000A2747" w:rsidRPr="00EF66E8" w:rsidRDefault="000A2747" w:rsidP="005F1ABF">
      <w:pPr>
        <w:spacing w:after="0" w:line="240" w:lineRule="auto"/>
        <w:ind w:left="2797" w:firstLine="743"/>
        <w:jc w:val="both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>Мытищи (100/103).</w:t>
      </w:r>
    </w:p>
    <w:p w:rsidR="00B01E70" w:rsidRPr="00EF66E8" w:rsidRDefault="00FC10D0" w:rsidP="005F1AB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>П</w:t>
      </w:r>
      <w:r w:rsidR="00B01E70" w:rsidRPr="00EF66E8">
        <w:rPr>
          <w:rFonts w:ascii="Times New Roman" w:hAnsi="Times New Roman" w:cs="Times New Roman"/>
          <w:sz w:val="32"/>
          <w:szCs w:val="32"/>
        </w:rPr>
        <w:t xml:space="preserve">оложительный опыт </w:t>
      </w:r>
      <w:r w:rsidR="004057CF" w:rsidRPr="00EF66E8">
        <w:rPr>
          <w:rFonts w:ascii="Times New Roman" w:hAnsi="Times New Roman" w:cs="Times New Roman"/>
          <w:sz w:val="32"/>
          <w:szCs w:val="32"/>
        </w:rPr>
        <w:t>– о</w:t>
      </w:r>
      <w:r w:rsidR="002C38CA" w:rsidRPr="00EF66E8">
        <w:rPr>
          <w:rFonts w:ascii="Times New Roman" w:hAnsi="Times New Roman" w:cs="Times New Roman"/>
          <w:sz w:val="32"/>
          <w:szCs w:val="32"/>
        </w:rPr>
        <w:t>рганизация</w:t>
      </w:r>
      <w:r w:rsidR="004057CF" w:rsidRPr="00EF66E8">
        <w:rPr>
          <w:rFonts w:ascii="Times New Roman" w:hAnsi="Times New Roman" w:cs="Times New Roman"/>
          <w:sz w:val="32"/>
          <w:szCs w:val="32"/>
        </w:rPr>
        <w:t xml:space="preserve"> на территории отдельных муниципальных образований</w:t>
      </w:r>
      <w:r w:rsidR="00B01E70" w:rsidRPr="00EF66E8">
        <w:rPr>
          <w:rFonts w:ascii="Times New Roman" w:hAnsi="Times New Roman" w:cs="Times New Roman"/>
          <w:sz w:val="32"/>
          <w:szCs w:val="32"/>
        </w:rPr>
        <w:t xml:space="preserve"> </w:t>
      </w:r>
      <w:r w:rsidR="004057CF" w:rsidRPr="00EF66E8">
        <w:rPr>
          <w:rFonts w:ascii="Times New Roman" w:hAnsi="Times New Roman" w:cs="Times New Roman"/>
          <w:sz w:val="32"/>
          <w:szCs w:val="32"/>
        </w:rPr>
        <w:t xml:space="preserve">лагерей </w:t>
      </w:r>
      <w:r w:rsidR="00B01E70" w:rsidRPr="00EF66E8">
        <w:rPr>
          <w:rFonts w:ascii="Times New Roman" w:hAnsi="Times New Roman" w:cs="Times New Roman"/>
          <w:sz w:val="32"/>
          <w:szCs w:val="32"/>
        </w:rPr>
        <w:t>военно-патриотическо</w:t>
      </w:r>
      <w:r w:rsidR="004057CF" w:rsidRPr="00EF66E8">
        <w:rPr>
          <w:rFonts w:ascii="Times New Roman" w:hAnsi="Times New Roman" w:cs="Times New Roman"/>
          <w:sz w:val="32"/>
          <w:szCs w:val="32"/>
        </w:rPr>
        <w:t>й направленности, в</w:t>
      </w:r>
      <w:r w:rsidR="00B01E70" w:rsidRPr="00EF66E8">
        <w:rPr>
          <w:rFonts w:ascii="Times New Roman" w:hAnsi="Times New Roman" w:cs="Times New Roman"/>
          <w:sz w:val="32"/>
          <w:szCs w:val="32"/>
        </w:rPr>
        <w:t xml:space="preserve">заимодействие с общественными и религиозными организациями в </w:t>
      </w:r>
      <w:r w:rsidR="004057CF" w:rsidRPr="00EF66E8">
        <w:rPr>
          <w:rFonts w:ascii="Times New Roman" w:hAnsi="Times New Roman" w:cs="Times New Roman"/>
          <w:sz w:val="32"/>
          <w:szCs w:val="32"/>
        </w:rPr>
        <w:t>вопросах организации отдыха детей.</w:t>
      </w:r>
    </w:p>
    <w:p w:rsidR="00EF66E8" w:rsidRDefault="00EF66E8" w:rsidP="005F1ABF">
      <w:pPr>
        <w:spacing w:after="0" w:line="240" w:lineRule="auto"/>
        <w:ind w:firstLine="74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1E70" w:rsidRPr="00EF66E8" w:rsidRDefault="00077F55" w:rsidP="005F1ABF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F66E8">
        <w:rPr>
          <w:rFonts w:ascii="Times New Roman" w:hAnsi="Times New Roman" w:cs="Times New Roman"/>
          <w:b/>
          <w:sz w:val="32"/>
          <w:szCs w:val="32"/>
          <w:u w:val="single"/>
        </w:rPr>
        <w:t>СЛАЙД 4</w:t>
      </w:r>
      <w:r w:rsidRPr="00EF66E8">
        <w:rPr>
          <w:rFonts w:ascii="Times New Roman" w:hAnsi="Times New Roman" w:cs="Times New Roman"/>
          <w:sz w:val="32"/>
          <w:szCs w:val="32"/>
        </w:rPr>
        <w:t xml:space="preserve"> </w:t>
      </w:r>
      <w:r w:rsidR="00EE111F" w:rsidRPr="00EF66E8">
        <w:rPr>
          <w:rFonts w:ascii="Times New Roman" w:hAnsi="Times New Roman" w:cs="Times New Roman"/>
          <w:sz w:val="32"/>
          <w:szCs w:val="32"/>
        </w:rPr>
        <w:t xml:space="preserve">Также необходимо отметить, что </w:t>
      </w:r>
      <w:r w:rsidR="00B01E70" w:rsidRPr="00EF66E8">
        <w:rPr>
          <w:rFonts w:ascii="Times New Roman" w:hAnsi="Times New Roman" w:cs="Times New Roman"/>
          <w:sz w:val="32"/>
          <w:szCs w:val="32"/>
        </w:rPr>
        <w:t>в период летних каникул на территории Подмосковья был трудоустроен каждый четвертый подросток, состоящий на учете в Комиссии. В июне трудились 1831</w:t>
      </w:r>
      <w:r w:rsidR="00EE111F" w:rsidRPr="00EF66E8">
        <w:rPr>
          <w:rFonts w:ascii="Times New Roman" w:hAnsi="Times New Roman" w:cs="Times New Roman"/>
          <w:sz w:val="32"/>
          <w:szCs w:val="32"/>
        </w:rPr>
        <w:t xml:space="preserve">, </w:t>
      </w:r>
      <w:r w:rsidR="00B01E70" w:rsidRPr="00EF66E8">
        <w:rPr>
          <w:rFonts w:ascii="Times New Roman" w:hAnsi="Times New Roman" w:cs="Times New Roman"/>
          <w:sz w:val="32"/>
          <w:szCs w:val="32"/>
        </w:rPr>
        <w:t xml:space="preserve">в июле 1454 </w:t>
      </w:r>
      <w:r w:rsidR="00EE111F" w:rsidRPr="00EF66E8">
        <w:rPr>
          <w:rFonts w:ascii="Times New Roman" w:hAnsi="Times New Roman" w:cs="Times New Roman"/>
          <w:sz w:val="32"/>
          <w:szCs w:val="32"/>
        </w:rPr>
        <w:t>подростков.</w:t>
      </w:r>
      <w:r w:rsidR="00B01E70" w:rsidRPr="00EF66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1E70" w:rsidRPr="00EF66E8" w:rsidRDefault="00B01E70" w:rsidP="005F1ABF">
      <w:pPr>
        <w:pStyle w:val="20"/>
        <w:shd w:val="clear" w:color="auto" w:fill="auto"/>
        <w:spacing w:line="240" w:lineRule="auto"/>
        <w:ind w:firstLine="743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>Наибольшее число подростков трудоустроено в Одинцовском (июнь – 253; июль – 130) Егорьевском (208/121), Раменском (104/43), Наро-Фоминском (81/27), Коломенском (54/26) муниципальных районах и городском округе Королев (57/32).</w:t>
      </w:r>
    </w:p>
    <w:p w:rsidR="00B01E70" w:rsidRPr="00EF66E8" w:rsidRDefault="00B01E70" w:rsidP="005F1ABF">
      <w:pPr>
        <w:pStyle w:val="20"/>
        <w:shd w:val="clear" w:color="auto" w:fill="auto"/>
        <w:spacing w:line="240" w:lineRule="auto"/>
        <w:ind w:firstLine="743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 xml:space="preserve">Вместе с тем, не все органы и учреждения системы профилактики безнадзорности и правонарушений несовершеннолетних Подмосковья проводят активную работу в данном направлении. </w:t>
      </w:r>
    </w:p>
    <w:p w:rsidR="00EF66E8" w:rsidRDefault="00EF66E8" w:rsidP="005F1ABF">
      <w:pPr>
        <w:pStyle w:val="20"/>
        <w:shd w:val="clear" w:color="auto" w:fill="auto"/>
        <w:spacing w:line="240" w:lineRule="auto"/>
        <w:ind w:firstLine="74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F66E8" w:rsidRDefault="00EF66E8" w:rsidP="005F1ABF">
      <w:pPr>
        <w:pStyle w:val="20"/>
        <w:shd w:val="clear" w:color="auto" w:fill="auto"/>
        <w:spacing w:line="240" w:lineRule="auto"/>
        <w:ind w:firstLine="74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D335C" w:rsidRDefault="00B01E70" w:rsidP="005F1ABF">
      <w:pPr>
        <w:pStyle w:val="20"/>
        <w:shd w:val="clear" w:color="auto" w:fill="auto"/>
        <w:spacing w:line="240" w:lineRule="auto"/>
        <w:ind w:firstLine="743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 xml:space="preserve">На территории г.о. Орехово-Зуево организован </w:t>
      </w:r>
      <w:r w:rsidR="005F1ABF" w:rsidRPr="00EF66E8">
        <w:rPr>
          <w:rFonts w:ascii="Times New Roman" w:hAnsi="Times New Roman" w:cs="Times New Roman"/>
          <w:sz w:val="32"/>
          <w:szCs w:val="32"/>
        </w:rPr>
        <w:t>ДОСУГ</w:t>
      </w:r>
      <w:r w:rsidRPr="00EF66E8">
        <w:rPr>
          <w:rFonts w:ascii="Times New Roman" w:hAnsi="Times New Roman" w:cs="Times New Roman"/>
          <w:sz w:val="32"/>
          <w:szCs w:val="32"/>
        </w:rPr>
        <w:t xml:space="preserve"> лишь каждого третьего подучётного подростка, в Зарайском, Озерском, Шатурском муниципальных районах, а также городских округах Дубна, Звенигород, Котельники, Краснознаменск, Лобня, Рошаль, Фрязино и Электрогорск – каждого второго.</w:t>
      </w:r>
    </w:p>
    <w:p w:rsidR="009D335C" w:rsidRDefault="009D335C" w:rsidP="005F1ABF">
      <w:pPr>
        <w:pStyle w:val="20"/>
        <w:shd w:val="clear" w:color="auto" w:fill="auto"/>
        <w:spacing w:line="240" w:lineRule="auto"/>
        <w:ind w:firstLine="743"/>
        <w:rPr>
          <w:rFonts w:ascii="Times New Roman" w:hAnsi="Times New Roman" w:cs="Times New Roman"/>
          <w:sz w:val="32"/>
          <w:szCs w:val="32"/>
        </w:rPr>
      </w:pPr>
    </w:p>
    <w:p w:rsidR="00B01E70" w:rsidRPr="00EF66E8" w:rsidRDefault="00B01E70" w:rsidP="005F1ABF">
      <w:pPr>
        <w:pStyle w:val="20"/>
        <w:shd w:val="clear" w:color="auto" w:fill="auto"/>
        <w:spacing w:line="240" w:lineRule="auto"/>
        <w:ind w:firstLine="743"/>
        <w:rPr>
          <w:rFonts w:ascii="Times New Roman" w:hAnsi="Times New Roman" w:cs="Times New Roman"/>
          <w:sz w:val="32"/>
          <w:szCs w:val="32"/>
        </w:rPr>
      </w:pPr>
      <w:r w:rsidRPr="00EF66E8">
        <w:rPr>
          <w:rFonts w:ascii="Times New Roman" w:hAnsi="Times New Roman" w:cs="Times New Roman"/>
          <w:sz w:val="32"/>
          <w:szCs w:val="32"/>
        </w:rPr>
        <w:t xml:space="preserve">Организация летней занятости подростков, состоящих на профилактическом учете в </w:t>
      </w:r>
      <w:r w:rsidR="004A5B11" w:rsidRPr="00EF66E8">
        <w:rPr>
          <w:rFonts w:ascii="Times New Roman" w:hAnsi="Times New Roman" w:cs="Times New Roman"/>
          <w:sz w:val="32"/>
          <w:szCs w:val="32"/>
        </w:rPr>
        <w:t>Комиссиях</w:t>
      </w:r>
      <w:r w:rsidRPr="00EF66E8">
        <w:rPr>
          <w:rFonts w:ascii="Times New Roman" w:hAnsi="Times New Roman" w:cs="Times New Roman"/>
          <w:sz w:val="32"/>
          <w:szCs w:val="32"/>
        </w:rPr>
        <w:t>, требует внимания органов местного самоуправления и дополнительного финансирования.</w:t>
      </w:r>
      <w:r w:rsidR="005F1ABF" w:rsidRPr="00EF66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5AAA" w:rsidRDefault="00B85AAA" w:rsidP="0035374F">
      <w:pPr>
        <w:pStyle w:val="20"/>
        <w:shd w:val="clear" w:color="auto" w:fill="auto"/>
        <w:spacing w:line="240" w:lineRule="auto"/>
        <w:ind w:firstLine="743"/>
        <w:rPr>
          <w:rFonts w:ascii="Times New Roman" w:hAnsi="Times New Roman" w:cs="Times New Roman"/>
          <w:sz w:val="32"/>
          <w:szCs w:val="32"/>
        </w:rPr>
      </w:pPr>
    </w:p>
    <w:p w:rsidR="0035374F" w:rsidRPr="0035374F" w:rsidRDefault="0035374F" w:rsidP="0035374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74F">
        <w:rPr>
          <w:rFonts w:ascii="Times New Roman" w:hAnsi="Times New Roman" w:cs="Times New Roman"/>
          <w:sz w:val="32"/>
          <w:szCs w:val="32"/>
        </w:rPr>
        <w:t>Во Фрязино 12.07.2016 в результате падения с крыши электропоезда и удара током погиб 13-летний подросток, состоящий на учете в КДН г.о. Ивантеевки. Досуг подростка КДН не был организован надлежащим образом. Контроль родителей отсутствовал.</w:t>
      </w:r>
    </w:p>
    <w:p w:rsidR="0035374F" w:rsidRPr="0035374F" w:rsidRDefault="0035374F" w:rsidP="0035374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5374F" w:rsidRDefault="0035374F" w:rsidP="0035374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74F">
        <w:rPr>
          <w:rFonts w:ascii="Times New Roman" w:hAnsi="Times New Roman" w:cs="Times New Roman"/>
          <w:sz w:val="32"/>
          <w:szCs w:val="32"/>
        </w:rPr>
        <w:t>В Воскресенском районе 11.07.2016 погиб 16-летний подросток, состоящий на учете в КДН в связи с употреблением одурманивающих веществ. Перед смертью вдыхал газ для зажигалок.</w:t>
      </w:r>
      <w:r w:rsidRPr="0035374F">
        <w:rPr>
          <w:rFonts w:ascii="Times New Roman" w:hAnsi="Times New Roman" w:cs="Times New Roman"/>
          <w:sz w:val="32"/>
          <w:szCs w:val="32"/>
        </w:rPr>
        <w:t xml:space="preserve"> </w:t>
      </w:r>
      <w:r w:rsidRPr="0035374F">
        <w:rPr>
          <w:rFonts w:ascii="Times New Roman" w:hAnsi="Times New Roman" w:cs="Times New Roman"/>
          <w:sz w:val="32"/>
          <w:szCs w:val="32"/>
        </w:rPr>
        <w:t xml:space="preserve">В летний период меры по трудоустройству подростка не приняты. Работа </w:t>
      </w:r>
      <w:proofErr w:type="gramStart"/>
      <w:r w:rsidRPr="0035374F">
        <w:rPr>
          <w:rFonts w:ascii="Times New Roman" w:hAnsi="Times New Roman" w:cs="Times New Roman"/>
          <w:sz w:val="32"/>
          <w:szCs w:val="32"/>
        </w:rPr>
        <w:t>положительного</w:t>
      </w:r>
      <w:proofErr w:type="gramEnd"/>
      <w:r w:rsidRPr="0035374F">
        <w:rPr>
          <w:rFonts w:ascii="Times New Roman" w:hAnsi="Times New Roman" w:cs="Times New Roman"/>
          <w:sz w:val="32"/>
          <w:szCs w:val="32"/>
        </w:rPr>
        <w:t xml:space="preserve"> результат не дала.</w:t>
      </w:r>
    </w:p>
    <w:p w:rsidR="0035374F" w:rsidRDefault="0035374F" w:rsidP="0035374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5374F" w:rsidRPr="0035374F" w:rsidRDefault="0035374F" w:rsidP="0035374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Пушкино только в июле 9 административок подучетными</w:t>
      </w:r>
    </w:p>
    <w:p w:rsidR="0035374F" w:rsidRPr="00EF66E8" w:rsidRDefault="0035374F" w:rsidP="00EF66E8">
      <w:pPr>
        <w:pStyle w:val="20"/>
        <w:shd w:val="clear" w:color="auto" w:fill="auto"/>
        <w:spacing w:line="240" w:lineRule="auto"/>
        <w:ind w:firstLine="74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5374F" w:rsidRPr="00EF66E8" w:rsidSect="007A5B6B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92"/>
    <w:rsid w:val="00031B39"/>
    <w:rsid w:val="00077F55"/>
    <w:rsid w:val="00082ECF"/>
    <w:rsid w:val="000A2747"/>
    <w:rsid w:val="000B74E0"/>
    <w:rsid w:val="002552D4"/>
    <w:rsid w:val="00260058"/>
    <w:rsid w:val="00294BC7"/>
    <w:rsid w:val="002C38CA"/>
    <w:rsid w:val="0035374F"/>
    <w:rsid w:val="003B40CB"/>
    <w:rsid w:val="004057CF"/>
    <w:rsid w:val="004A378E"/>
    <w:rsid w:val="004A5B11"/>
    <w:rsid w:val="004D61D2"/>
    <w:rsid w:val="005F1ABF"/>
    <w:rsid w:val="006478DA"/>
    <w:rsid w:val="0073745C"/>
    <w:rsid w:val="007A5B6B"/>
    <w:rsid w:val="007C014E"/>
    <w:rsid w:val="008214E5"/>
    <w:rsid w:val="008C1992"/>
    <w:rsid w:val="009305E5"/>
    <w:rsid w:val="009D335C"/>
    <w:rsid w:val="00A20ABF"/>
    <w:rsid w:val="00A42A73"/>
    <w:rsid w:val="00A72AE0"/>
    <w:rsid w:val="00B01E70"/>
    <w:rsid w:val="00B63A30"/>
    <w:rsid w:val="00B7658C"/>
    <w:rsid w:val="00B85AAA"/>
    <w:rsid w:val="00BA01A7"/>
    <w:rsid w:val="00BB3232"/>
    <w:rsid w:val="00BB3311"/>
    <w:rsid w:val="00C27B11"/>
    <w:rsid w:val="00C713B4"/>
    <w:rsid w:val="00D04478"/>
    <w:rsid w:val="00D25B62"/>
    <w:rsid w:val="00E2699A"/>
    <w:rsid w:val="00EE111F"/>
    <w:rsid w:val="00EF66E8"/>
    <w:rsid w:val="00FB1F6C"/>
    <w:rsid w:val="00F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01E70"/>
    <w:rPr>
      <w:rFonts w:ascii="Arial" w:eastAsia="Arial" w:hAnsi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E70"/>
    <w:pPr>
      <w:widowControl w:val="0"/>
      <w:shd w:val="clear" w:color="auto" w:fill="FFFFFF"/>
      <w:spacing w:after="0" w:line="274" w:lineRule="exact"/>
      <w:jc w:val="both"/>
    </w:pPr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01E70"/>
    <w:rPr>
      <w:rFonts w:ascii="Arial" w:eastAsia="Arial" w:hAnsi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E70"/>
    <w:pPr>
      <w:widowControl w:val="0"/>
      <w:shd w:val="clear" w:color="auto" w:fill="FFFFFF"/>
      <w:spacing w:after="0" w:line="274" w:lineRule="exact"/>
      <w:jc w:val="both"/>
    </w:pPr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Лайзан Наталья Ивановна</cp:lastModifiedBy>
  <cp:revision>7</cp:revision>
  <cp:lastPrinted>2016-08-22T06:23:00Z</cp:lastPrinted>
  <dcterms:created xsi:type="dcterms:W3CDTF">2016-08-20T22:37:00Z</dcterms:created>
  <dcterms:modified xsi:type="dcterms:W3CDTF">2016-08-22T06:23:00Z</dcterms:modified>
</cp:coreProperties>
</file>